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BC98" w14:textId="3A5552B5" w:rsidR="00626411" w:rsidRPr="00626411" w:rsidRDefault="00626411" w:rsidP="00626411">
      <w:pPr>
        <w:pStyle w:val="NormalWeb"/>
        <w:spacing w:line="312" w:lineRule="auto"/>
        <w:jc w:val="center"/>
        <w:rPr>
          <w:rStyle w:val="wbmtspnaslov1"/>
          <w:rFonts w:cs="Arial"/>
          <w:color w:val="800000"/>
        </w:rPr>
      </w:pPr>
      <w:r w:rsidRPr="00626411">
        <w:rPr>
          <w:rStyle w:val="wbmtspnaslov1"/>
          <w:rFonts w:cs="Arial"/>
          <w:color w:val="800000"/>
          <w:lang w:val="ru-RU"/>
        </w:rPr>
        <w:t>Programi për ditë jopune për vitin 202</w:t>
      </w:r>
      <w:r>
        <w:rPr>
          <w:rStyle w:val="wbmtspnaslov1"/>
          <w:rFonts w:cs="Arial"/>
          <w:color w:val="800000"/>
        </w:rPr>
        <w:t>5</w:t>
      </w:r>
    </w:p>
    <w:p w14:paraId="69A5C8C1" w14:textId="1CFDCB06" w:rsidR="0058185F" w:rsidRPr="007C157E" w:rsidRDefault="00C52B7B" w:rsidP="00C52B7B">
      <w:pPr>
        <w:pStyle w:val="NormalWeb"/>
        <w:spacing w:line="312" w:lineRule="auto"/>
        <w:jc w:val="both"/>
        <w:rPr>
          <w:rFonts w:ascii="Arial" w:hAnsi="Arial" w:cs="Arial"/>
          <w:b/>
          <w:bCs/>
          <w:sz w:val="17"/>
          <w:szCs w:val="17"/>
          <w:u w:val="single"/>
          <w:lang w:val="ru-RU"/>
        </w:rPr>
      </w:pPr>
      <w:r w:rsidRPr="00C52B7B">
        <w:rPr>
          <w:rFonts w:ascii="Arial" w:hAnsi="Arial" w:cs="Arial"/>
          <w:sz w:val="17"/>
          <w:szCs w:val="17"/>
          <w:lang w:val="ru-RU"/>
        </w:rPr>
        <w:t>Në pajtim me Ligjin për Festat e Republikës së Maqedonisë (Gazeta Zyrtare e RM-së nr. 21/98 dhe 18/07) në vitin 2025 ditë jo pune janë:</w:t>
      </w:r>
      <w:bookmarkStart w:id="0" w:name="_GoBack"/>
      <w:bookmarkEnd w:id="0"/>
    </w:p>
    <w:p w14:paraId="18139644" w14:textId="7D8C5C15" w:rsidR="0058185F" w:rsidRPr="007C157E" w:rsidRDefault="00894A0D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894A0D">
        <w:rPr>
          <w:rStyle w:val="Strong"/>
          <w:rFonts w:ascii="Arial" w:hAnsi="Arial" w:cs="Arial"/>
          <w:sz w:val="17"/>
          <w:szCs w:val="17"/>
          <w:u w:val="single"/>
          <w:lang w:val="ru-RU"/>
        </w:rPr>
        <w:t>Për të gjithë qytetarët e RMV-së</w:t>
      </w:r>
    </w:p>
    <w:p w14:paraId="427875BC" w14:textId="117C8AB8" w:rsidR="0058185F" w:rsidRPr="00153BA9" w:rsidRDefault="00626411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</w:rPr>
      </w:pPr>
      <w:r w:rsidRPr="00626411">
        <w:rPr>
          <w:rFonts w:ascii="Arial" w:hAnsi="Arial" w:cs="Arial"/>
          <w:b/>
          <w:sz w:val="17"/>
          <w:szCs w:val="17"/>
        </w:rPr>
        <w:t xml:space="preserve">1 </w:t>
      </w:r>
      <w:proofErr w:type="spellStart"/>
      <w:r>
        <w:rPr>
          <w:rFonts w:ascii="Arial" w:hAnsi="Arial" w:cs="Arial"/>
          <w:b/>
          <w:sz w:val="17"/>
          <w:szCs w:val="17"/>
        </w:rPr>
        <w:t>J</w:t>
      </w:r>
      <w:r w:rsidRPr="00626411">
        <w:rPr>
          <w:rFonts w:ascii="Arial" w:hAnsi="Arial" w:cs="Arial"/>
          <w:b/>
          <w:sz w:val="17"/>
          <w:szCs w:val="17"/>
        </w:rPr>
        <w:t>anar</w:t>
      </w:r>
      <w:r>
        <w:rPr>
          <w:rFonts w:ascii="Arial" w:hAnsi="Arial" w:cs="Arial"/>
          <w:b/>
          <w:sz w:val="17"/>
          <w:szCs w:val="17"/>
        </w:rPr>
        <w:t>i</w:t>
      </w:r>
      <w:proofErr w:type="spellEnd"/>
      <w:r w:rsidRPr="00626411">
        <w:rPr>
          <w:rFonts w:ascii="Arial" w:hAnsi="Arial" w:cs="Arial"/>
          <w:b/>
          <w:sz w:val="17"/>
          <w:szCs w:val="17"/>
        </w:rPr>
        <w:t xml:space="preserve"> (e </w:t>
      </w:r>
      <w:proofErr w:type="spellStart"/>
      <w:r w:rsidRPr="00626411">
        <w:rPr>
          <w:rFonts w:ascii="Arial" w:hAnsi="Arial" w:cs="Arial"/>
          <w:b/>
          <w:sz w:val="17"/>
          <w:szCs w:val="17"/>
        </w:rPr>
        <w:t>mërkurë</w:t>
      </w:r>
      <w:proofErr w:type="spellEnd"/>
      <w:r w:rsidRPr="00626411">
        <w:rPr>
          <w:rFonts w:ascii="Arial" w:hAnsi="Arial" w:cs="Arial"/>
          <w:b/>
          <w:sz w:val="17"/>
          <w:szCs w:val="17"/>
        </w:rPr>
        <w:t>), Viti i Ri,</w:t>
      </w:r>
    </w:p>
    <w:p w14:paraId="22498EA2" w14:textId="6C9097C8"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7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  <w:proofErr w:type="spellStart"/>
      <w:r w:rsidR="00626411">
        <w:rPr>
          <w:rFonts w:ascii="Arial" w:hAnsi="Arial" w:cs="Arial"/>
          <w:b/>
          <w:color w:val="000000" w:themeColor="text1"/>
          <w:sz w:val="17"/>
          <w:szCs w:val="17"/>
        </w:rPr>
        <w:t>Janari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="00626411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626411">
        <w:rPr>
          <w:rFonts w:ascii="Arial" w:hAnsi="Arial" w:cs="Arial"/>
          <w:b/>
          <w:color w:val="000000" w:themeColor="text1"/>
          <w:sz w:val="17"/>
          <w:szCs w:val="17"/>
        </w:rPr>
        <w:t>martë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)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, </w:t>
      </w:r>
      <w:proofErr w:type="spellStart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Krishtlindjet</w:t>
      </w:r>
      <w:proofErr w:type="spellEnd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, </w:t>
      </w:r>
      <w:proofErr w:type="spellStart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dita</w:t>
      </w:r>
      <w:proofErr w:type="spellEnd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e </w:t>
      </w:r>
      <w:proofErr w:type="spellStart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parë</w:t>
      </w:r>
      <w:proofErr w:type="spellEnd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e </w:t>
      </w:r>
      <w:proofErr w:type="spellStart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Krishtlindjeve</w:t>
      </w:r>
      <w:proofErr w:type="spellEnd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proofErr w:type="spellStart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sipas</w:t>
      </w:r>
      <w:proofErr w:type="spellEnd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proofErr w:type="spellStart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kalendarit</w:t>
      </w:r>
      <w:proofErr w:type="spellEnd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proofErr w:type="spellStart"/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ortodoks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, </w:t>
      </w:r>
    </w:p>
    <w:p w14:paraId="5C0F5E16" w14:textId="77777777" w:rsidR="00393AA9" w:rsidRPr="00894A0D" w:rsidRDefault="00393AA9" w:rsidP="00393AA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17"/>
          <w:szCs w:val="17"/>
        </w:rPr>
      </w:pPr>
      <w:r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30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Marsi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e diel</w:t>
      </w:r>
      <w:r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Fitër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Bajrami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,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dita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 e pare e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Fitër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Bajramit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,</w:t>
      </w:r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 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respektivisht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>
        <w:rPr>
          <w:rFonts w:ascii="Arial" w:hAnsi="Arial" w:cs="Arial"/>
          <w:b/>
          <w:color w:val="000000" w:themeColor="text1"/>
          <w:sz w:val="17"/>
          <w:szCs w:val="17"/>
        </w:rPr>
        <w:t>31</w:t>
      </w:r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marsi</w:t>
      </w:r>
      <w:proofErr w:type="spellEnd"/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(e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hënë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)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është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ditë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 jo </w:t>
      </w:r>
      <w:proofErr w:type="spellStart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pun</w:t>
      </w:r>
      <w:r>
        <w:rPr>
          <w:rFonts w:ascii="Arial" w:hAnsi="Arial" w:cs="Arial"/>
          <w:b/>
          <w:color w:val="000000" w:themeColor="text1"/>
          <w:sz w:val="17"/>
          <w:szCs w:val="17"/>
        </w:rPr>
        <w:t>e</w:t>
      </w:r>
      <w:proofErr w:type="spellEnd"/>
      <w:r w:rsidRPr="00894A0D">
        <w:rPr>
          <w:rFonts w:ascii="Arial" w:hAnsi="Arial" w:cs="Arial"/>
          <w:b/>
          <w:color w:val="000000" w:themeColor="text1"/>
          <w:sz w:val="17"/>
          <w:szCs w:val="17"/>
        </w:rPr>
        <w:t>,</w:t>
      </w:r>
    </w:p>
    <w:p w14:paraId="7AF18E73" w14:textId="5980C10C" w:rsidR="0058185F" w:rsidRPr="00916862" w:rsidRDefault="00916862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916862">
        <w:rPr>
          <w:rFonts w:ascii="Arial" w:hAnsi="Arial" w:cs="Arial"/>
          <w:b/>
          <w:color w:val="000000" w:themeColor="text1"/>
          <w:sz w:val="17"/>
          <w:szCs w:val="17"/>
        </w:rPr>
        <w:t>21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proofErr w:type="spellStart"/>
      <w:r w:rsidR="00626411">
        <w:rPr>
          <w:rFonts w:ascii="Arial" w:hAnsi="Arial" w:cs="Arial"/>
          <w:b/>
          <w:color w:val="000000" w:themeColor="text1"/>
          <w:sz w:val="17"/>
          <w:szCs w:val="17"/>
        </w:rPr>
        <w:t>Prilli</w:t>
      </w:r>
      <w:proofErr w:type="spellEnd"/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="00626411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626411">
        <w:rPr>
          <w:rFonts w:ascii="Arial" w:hAnsi="Arial" w:cs="Arial"/>
          <w:b/>
          <w:color w:val="000000" w:themeColor="text1"/>
          <w:sz w:val="17"/>
          <w:szCs w:val="17"/>
        </w:rPr>
        <w:t>hënë</w:t>
      </w:r>
      <w:proofErr w:type="spellEnd"/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r w:rsidR="00626411" w:rsidRPr="00626411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Pashkët, dita e dytë e Pashkëve sipas kalendarit ortodoks,</w:t>
      </w:r>
    </w:p>
    <w:p w14:paraId="42D88BA3" w14:textId="2216B44B" w:rsidR="0058185F" w:rsidRPr="00894A0D" w:rsidRDefault="00894A0D" w:rsidP="00894A0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0</w:t>
      </w:r>
      <w:r w:rsidR="0058185F"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1 </w:t>
      </w:r>
      <w:r>
        <w:rPr>
          <w:rFonts w:ascii="Arial" w:hAnsi="Arial" w:cs="Arial"/>
          <w:b/>
          <w:color w:val="000000" w:themeColor="text1"/>
          <w:sz w:val="17"/>
          <w:szCs w:val="17"/>
        </w:rPr>
        <w:t>Maji</w:t>
      </w:r>
      <w:r w:rsidR="0058185F"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enjte</w:t>
      </w:r>
      <w:proofErr w:type="spellEnd"/>
      <w:r w:rsidR="0058185F"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Dita</w:t>
      </w:r>
      <w:proofErr w:type="spellEnd"/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 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Punës</w:t>
      </w:r>
      <w:proofErr w:type="spellEnd"/>
      <w:r>
        <w:rPr>
          <w:rFonts w:ascii="Arial" w:hAnsi="Arial" w:cs="Arial"/>
          <w:b/>
          <w:color w:val="000000" w:themeColor="text1"/>
          <w:sz w:val="17"/>
          <w:szCs w:val="17"/>
        </w:rPr>
        <w:t>,</w:t>
      </w:r>
      <w:r w:rsidR="0058185F"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</w:p>
    <w:p w14:paraId="0871B80C" w14:textId="6A0EF73F" w:rsidR="0058185F" w:rsidRPr="00A574FB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24 </w:t>
      </w:r>
      <w:r w:rsidR="00894A0D">
        <w:rPr>
          <w:rFonts w:ascii="Arial" w:hAnsi="Arial" w:cs="Arial"/>
          <w:b/>
          <w:color w:val="000000" w:themeColor="text1"/>
          <w:sz w:val="17"/>
          <w:szCs w:val="17"/>
        </w:rPr>
        <w:t>Maji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(</w:t>
      </w:r>
      <w:r w:rsid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894A0D">
        <w:rPr>
          <w:rFonts w:ascii="Arial" w:hAnsi="Arial" w:cs="Arial"/>
          <w:b/>
          <w:color w:val="000000" w:themeColor="text1"/>
          <w:sz w:val="17"/>
          <w:szCs w:val="17"/>
        </w:rPr>
        <w:t>shtunë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 </w:t>
      </w:r>
      <w:r w:rsidR="00894A0D" w:rsidRPr="00894A0D">
        <w:rPr>
          <w:rFonts w:ascii="Arial" w:hAnsi="Arial" w:cs="Arial"/>
          <w:b/>
          <w:sz w:val="17"/>
          <w:szCs w:val="17"/>
          <w:lang w:val="ru-RU"/>
        </w:rPr>
        <w:t>“Shën Kirili dhe Metodi”- Dita e shenjtorëve sllavë,</w:t>
      </w:r>
    </w:p>
    <w:p w14:paraId="0DAE50F2" w14:textId="48F795B5" w:rsidR="0058185F" w:rsidRPr="00A574FB" w:rsidRDefault="00894A0D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02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Gushti</w:t>
      </w:r>
      <w:proofErr w:type="spellEnd"/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shtunë</w:t>
      </w:r>
      <w:proofErr w:type="spellEnd"/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Dita</w:t>
      </w:r>
      <w:proofErr w:type="spellEnd"/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 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Republikës</w:t>
      </w:r>
      <w:proofErr w:type="spellEnd"/>
      <w:r w:rsidR="0058185F" w:rsidRPr="00A574FB">
        <w:rPr>
          <w:rFonts w:ascii="Arial" w:hAnsi="Arial" w:cs="Arial"/>
          <w:b/>
          <w:sz w:val="17"/>
          <w:szCs w:val="17"/>
          <w:lang w:val="ru-RU"/>
        </w:rPr>
        <w:t xml:space="preserve">, </w:t>
      </w:r>
    </w:p>
    <w:p w14:paraId="73640A4F" w14:textId="0A5296CD" w:rsidR="0058185F" w:rsidRPr="00D52752" w:rsidRDefault="00894A0D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0</w:t>
      </w:r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8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shtatori</w:t>
      </w:r>
      <w:proofErr w:type="spellEnd"/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hënë</w:t>
      </w:r>
      <w:proofErr w:type="spellEnd"/>
      <w:r>
        <w:rPr>
          <w:rFonts w:ascii="Arial" w:hAnsi="Arial" w:cs="Arial"/>
          <w:b/>
          <w:color w:val="000000" w:themeColor="text1"/>
          <w:sz w:val="17"/>
          <w:szCs w:val="17"/>
        </w:rPr>
        <w:t>)</w:t>
      </w:r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,</w:t>
      </w:r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  <w:r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Dita e Pavarësisë,</w:t>
      </w:r>
    </w:p>
    <w:p w14:paraId="5FEC73F4" w14:textId="61C6616A"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11 </w:t>
      </w:r>
      <w:proofErr w:type="spellStart"/>
      <w:r w:rsidR="00894A0D">
        <w:rPr>
          <w:rFonts w:ascii="Arial" w:hAnsi="Arial" w:cs="Arial"/>
          <w:b/>
          <w:color w:val="000000" w:themeColor="text1"/>
          <w:sz w:val="17"/>
          <w:szCs w:val="17"/>
        </w:rPr>
        <w:t>Tetori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894A0D">
        <w:rPr>
          <w:rFonts w:ascii="Arial" w:hAnsi="Arial" w:cs="Arial"/>
          <w:b/>
          <w:color w:val="000000" w:themeColor="text1"/>
          <w:sz w:val="17"/>
          <w:szCs w:val="17"/>
        </w:rPr>
        <w:t>shtunë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r w:rsidR="00894A0D"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Dita e Kryengritjes Popullore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, </w:t>
      </w:r>
    </w:p>
    <w:p w14:paraId="0D295034" w14:textId="18988133" w:rsidR="0058185F" w:rsidRPr="00D52752" w:rsidRDefault="0058185F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23 </w:t>
      </w:r>
      <w:proofErr w:type="spellStart"/>
      <w:r w:rsidR="00894A0D">
        <w:rPr>
          <w:rFonts w:ascii="Arial" w:hAnsi="Arial" w:cs="Arial"/>
          <w:b/>
          <w:color w:val="000000" w:themeColor="text1"/>
          <w:sz w:val="17"/>
          <w:szCs w:val="17"/>
        </w:rPr>
        <w:t>Tetori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="00894A0D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894A0D">
        <w:rPr>
          <w:rFonts w:ascii="Arial" w:hAnsi="Arial" w:cs="Arial"/>
          <w:b/>
          <w:color w:val="000000" w:themeColor="text1"/>
          <w:sz w:val="17"/>
          <w:szCs w:val="17"/>
        </w:rPr>
        <w:t>enjte</w:t>
      </w:r>
      <w:proofErr w:type="spellEnd"/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r w:rsidR="00894A0D"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Dita e Luftës Revolucionare Maqedonase</w:t>
      </w:r>
      <w:r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,</w:t>
      </w:r>
    </w:p>
    <w:p w14:paraId="04F69856" w14:textId="10AE7796" w:rsidR="0058185F" w:rsidRDefault="00894A0D" w:rsidP="0058185F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08</w:t>
      </w:r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Dhjetori</w:t>
      </w:r>
      <w:proofErr w:type="spellEnd"/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hënë</w:t>
      </w:r>
      <w:proofErr w:type="spellEnd"/>
      <w:r w:rsidR="0058185F" w:rsidRPr="00D5275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r w:rsidRPr="00894A0D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“Shën Klimenti i Ohrit”</w:t>
      </w:r>
      <w:r>
        <w:rPr>
          <w:rFonts w:ascii="Arial" w:hAnsi="Arial" w:cs="Arial"/>
          <w:b/>
          <w:color w:val="000000" w:themeColor="text1"/>
          <w:sz w:val="17"/>
          <w:szCs w:val="17"/>
        </w:rPr>
        <w:t>.</w:t>
      </w:r>
    </w:p>
    <w:p w14:paraId="033ECCA0" w14:textId="7C2A78E7" w:rsidR="0058185F" w:rsidRPr="007C157E" w:rsidRDefault="00FD38B9" w:rsidP="0058185F">
      <w:pPr>
        <w:pStyle w:val="NormalWeb"/>
        <w:spacing w:line="312" w:lineRule="auto"/>
        <w:rPr>
          <w:rFonts w:ascii="Arial" w:hAnsi="Arial" w:cs="Arial"/>
          <w:sz w:val="17"/>
          <w:szCs w:val="17"/>
        </w:rPr>
      </w:pPr>
      <w:proofErr w:type="spellStart"/>
      <w:r w:rsidRPr="00FD38B9">
        <w:rPr>
          <w:rStyle w:val="Strong"/>
          <w:rFonts w:ascii="Arial" w:hAnsi="Arial" w:cs="Arial"/>
          <w:sz w:val="17"/>
          <w:szCs w:val="17"/>
          <w:u w:val="single"/>
        </w:rPr>
        <w:t>Për</w:t>
      </w:r>
      <w:proofErr w:type="spellEnd"/>
      <w:r w:rsidRPr="00FD38B9">
        <w:rPr>
          <w:rStyle w:val="Strong"/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D38B9">
        <w:rPr>
          <w:rStyle w:val="Strong"/>
          <w:rFonts w:ascii="Arial" w:hAnsi="Arial" w:cs="Arial"/>
          <w:sz w:val="17"/>
          <w:szCs w:val="17"/>
          <w:u w:val="single"/>
        </w:rPr>
        <w:t>qytetarët</w:t>
      </w:r>
      <w:proofErr w:type="spellEnd"/>
      <w:r w:rsidRPr="00FD38B9">
        <w:rPr>
          <w:rStyle w:val="Strong"/>
          <w:rFonts w:ascii="Arial" w:hAnsi="Arial" w:cs="Arial"/>
          <w:sz w:val="17"/>
          <w:szCs w:val="17"/>
          <w:u w:val="single"/>
        </w:rPr>
        <w:t xml:space="preserve"> e </w:t>
      </w:r>
      <w:proofErr w:type="spellStart"/>
      <w:r w:rsidRPr="00FD38B9">
        <w:rPr>
          <w:rStyle w:val="Strong"/>
          <w:rFonts w:ascii="Arial" w:hAnsi="Arial" w:cs="Arial"/>
          <w:sz w:val="17"/>
          <w:szCs w:val="17"/>
          <w:u w:val="single"/>
        </w:rPr>
        <w:t>besimit</w:t>
      </w:r>
      <w:proofErr w:type="spellEnd"/>
      <w:r w:rsidRPr="00FD38B9">
        <w:rPr>
          <w:rStyle w:val="Strong"/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D38B9">
        <w:rPr>
          <w:rStyle w:val="Strong"/>
          <w:rFonts w:ascii="Arial" w:hAnsi="Arial" w:cs="Arial"/>
          <w:sz w:val="17"/>
          <w:szCs w:val="17"/>
          <w:u w:val="single"/>
        </w:rPr>
        <w:t>ortodoks</w:t>
      </w:r>
      <w:proofErr w:type="spellEnd"/>
    </w:p>
    <w:p w14:paraId="1B3CBE24" w14:textId="57200202" w:rsidR="0058185F" w:rsidRPr="007C157E" w:rsidRDefault="00FD38B9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sz w:val="17"/>
          <w:szCs w:val="17"/>
        </w:rPr>
        <w:t>0</w:t>
      </w:r>
      <w:r w:rsidR="0058185F">
        <w:rPr>
          <w:rFonts w:ascii="Arial" w:hAnsi="Arial" w:cs="Arial"/>
          <w:b/>
          <w:sz w:val="17"/>
          <w:szCs w:val="17"/>
          <w:lang w:val="ru-RU"/>
        </w:rPr>
        <w:t xml:space="preserve">6 </w:t>
      </w:r>
      <w:proofErr w:type="spellStart"/>
      <w:r>
        <w:rPr>
          <w:rFonts w:ascii="Arial" w:hAnsi="Arial" w:cs="Arial"/>
          <w:b/>
          <w:sz w:val="17"/>
          <w:szCs w:val="17"/>
        </w:rPr>
        <w:t>Janari</w:t>
      </w:r>
      <w:proofErr w:type="spellEnd"/>
      <w:r w:rsidR="0058185F" w:rsidRPr="007C157E">
        <w:rPr>
          <w:rFonts w:ascii="Arial" w:hAnsi="Arial" w:cs="Arial"/>
          <w:b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sz w:val="17"/>
          <w:szCs w:val="17"/>
        </w:rPr>
        <w:t>hënë</w:t>
      </w:r>
      <w:proofErr w:type="spellEnd"/>
      <w:r w:rsidR="0058185F" w:rsidRPr="007C157E">
        <w:rPr>
          <w:rFonts w:ascii="Arial" w:hAnsi="Arial" w:cs="Arial"/>
          <w:b/>
          <w:sz w:val="17"/>
          <w:szCs w:val="17"/>
          <w:lang w:val="ru-RU"/>
        </w:rPr>
        <w:t xml:space="preserve">), </w:t>
      </w:r>
      <w:r w:rsidRPr="00FD38B9">
        <w:rPr>
          <w:rFonts w:ascii="Arial" w:hAnsi="Arial" w:cs="Arial"/>
          <w:b/>
          <w:sz w:val="17"/>
          <w:szCs w:val="17"/>
          <w:lang w:val="ru-RU"/>
        </w:rPr>
        <w:t>Buzmi, një ditë para Krishtlindjeve</w:t>
      </w:r>
      <w:r>
        <w:rPr>
          <w:rFonts w:ascii="Arial" w:hAnsi="Arial" w:cs="Arial"/>
          <w:b/>
          <w:sz w:val="17"/>
          <w:szCs w:val="17"/>
        </w:rPr>
        <w:t>,</w:t>
      </w:r>
    </w:p>
    <w:p w14:paraId="4125AA4A" w14:textId="5B64DC80" w:rsidR="00FD38B9" w:rsidRPr="00FD38B9" w:rsidRDefault="0058185F" w:rsidP="00FD38B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7"/>
          <w:szCs w:val="17"/>
        </w:rPr>
      </w:pPr>
      <w:r w:rsidRPr="00FD38B9">
        <w:rPr>
          <w:rFonts w:ascii="Arial" w:hAnsi="Arial" w:cs="Arial"/>
          <w:b/>
          <w:sz w:val="17"/>
          <w:szCs w:val="17"/>
        </w:rPr>
        <w:t xml:space="preserve">19 </w:t>
      </w:r>
      <w:proofErr w:type="spellStart"/>
      <w:r w:rsidR="00FD38B9" w:rsidRPr="00FD38B9">
        <w:rPr>
          <w:rFonts w:ascii="Arial" w:hAnsi="Arial" w:cs="Arial"/>
          <w:b/>
          <w:sz w:val="17"/>
          <w:szCs w:val="17"/>
        </w:rPr>
        <w:t>Janari</w:t>
      </w:r>
      <w:proofErr w:type="spellEnd"/>
      <w:r w:rsidRPr="00FD38B9">
        <w:rPr>
          <w:rFonts w:ascii="Arial" w:hAnsi="Arial" w:cs="Arial"/>
          <w:b/>
          <w:sz w:val="17"/>
          <w:szCs w:val="17"/>
        </w:rPr>
        <w:t xml:space="preserve"> (</w:t>
      </w:r>
      <w:r w:rsidR="00FD38B9" w:rsidRPr="00FD38B9">
        <w:rPr>
          <w:rFonts w:ascii="Arial" w:hAnsi="Arial" w:cs="Arial"/>
          <w:b/>
          <w:sz w:val="17"/>
          <w:szCs w:val="17"/>
        </w:rPr>
        <w:t>e diel</w:t>
      </w:r>
      <w:r w:rsidRPr="00FD38B9">
        <w:rPr>
          <w:rFonts w:ascii="Arial" w:hAnsi="Arial" w:cs="Arial"/>
          <w:b/>
          <w:sz w:val="17"/>
          <w:szCs w:val="17"/>
        </w:rPr>
        <w:t>),</w:t>
      </w:r>
      <w:r w:rsidR="00FD38B9">
        <w:rPr>
          <w:rFonts w:ascii="Arial" w:hAnsi="Arial" w:cs="Arial"/>
          <w:b/>
          <w:sz w:val="17"/>
          <w:szCs w:val="17"/>
        </w:rPr>
        <w:t xml:space="preserve"> </w:t>
      </w:r>
      <w:r w:rsidR="00FD38B9" w:rsidRPr="00FD38B9">
        <w:rPr>
          <w:rFonts w:ascii="Arial" w:hAnsi="Arial" w:cs="Arial"/>
          <w:b/>
          <w:sz w:val="17"/>
          <w:szCs w:val="17"/>
        </w:rPr>
        <w:t>Epifania (</w:t>
      </w:r>
      <w:proofErr w:type="spellStart"/>
      <w:r w:rsidR="00FD38B9" w:rsidRPr="00FD38B9">
        <w:rPr>
          <w:rFonts w:ascii="Arial" w:hAnsi="Arial" w:cs="Arial"/>
          <w:b/>
          <w:sz w:val="17"/>
          <w:szCs w:val="17"/>
        </w:rPr>
        <w:t>Ujërat</w:t>
      </w:r>
      <w:proofErr w:type="spellEnd"/>
      <w:r w:rsidR="00FD38B9" w:rsidRPr="00FD38B9">
        <w:rPr>
          <w:rFonts w:ascii="Arial" w:hAnsi="Arial" w:cs="Arial"/>
          <w:b/>
          <w:sz w:val="17"/>
          <w:szCs w:val="17"/>
        </w:rPr>
        <w:t xml:space="preserve"> e </w:t>
      </w:r>
      <w:proofErr w:type="spellStart"/>
      <w:r w:rsidR="00FD38B9" w:rsidRPr="00FD38B9">
        <w:rPr>
          <w:rFonts w:ascii="Arial" w:hAnsi="Arial" w:cs="Arial"/>
          <w:b/>
          <w:sz w:val="17"/>
          <w:szCs w:val="17"/>
        </w:rPr>
        <w:t>bekuar</w:t>
      </w:r>
      <w:proofErr w:type="spellEnd"/>
      <w:r w:rsidR="00FD38B9" w:rsidRPr="00FD38B9">
        <w:rPr>
          <w:rFonts w:ascii="Arial" w:hAnsi="Arial" w:cs="Arial"/>
          <w:b/>
          <w:sz w:val="17"/>
          <w:szCs w:val="17"/>
        </w:rPr>
        <w:t>),</w:t>
      </w:r>
    </w:p>
    <w:p w14:paraId="7049177E" w14:textId="79C771C6" w:rsidR="00FD38B9" w:rsidRPr="00FD38B9" w:rsidRDefault="00FD38B9" w:rsidP="00FD38B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7"/>
          <w:szCs w:val="17"/>
        </w:rPr>
      </w:pPr>
      <w:r w:rsidRPr="00FD38B9">
        <w:rPr>
          <w:rFonts w:ascii="Arial" w:hAnsi="Arial" w:cs="Arial"/>
          <w:b/>
          <w:sz w:val="17"/>
          <w:szCs w:val="17"/>
        </w:rPr>
        <w:t xml:space="preserve">18 </w:t>
      </w:r>
      <w:proofErr w:type="spellStart"/>
      <w:r w:rsidRPr="00FD38B9">
        <w:rPr>
          <w:rFonts w:ascii="Arial" w:hAnsi="Arial" w:cs="Arial"/>
          <w:b/>
          <w:sz w:val="17"/>
          <w:szCs w:val="17"/>
        </w:rPr>
        <w:t>Prilli</w:t>
      </w:r>
      <w:proofErr w:type="spellEnd"/>
      <w:r w:rsidRPr="00FD38B9">
        <w:rPr>
          <w:rFonts w:ascii="Arial" w:hAnsi="Arial" w:cs="Arial"/>
          <w:b/>
          <w:sz w:val="17"/>
          <w:szCs w:val="17"/>
        </w:rPr>
        <w:t xml:space="preserve"> (e </w:t>
      </w:r>
      <w:proofErr w:type="spellStart"/>
      <w:r w:rsidRPr="00FD38B9">
        <w:rPr>
          <w:rFonts w:ascii="Arial" w:hAnsi="Arial" w:cs="Arial"/>
          <w:b/>
          <w:sz w:val="17"/>
          <w:szCs w:val="17"/>
        </w:rPr>
        <w:t>premte</w:t>
      </w:r>
      <w:proofErr w:type="spellEnd"/>
      <w:r w:rsidRPr="00FD38B9">
        <w:rPr>
          <w:rFonts w:ascii="Arial" w:hAnsi="Arial" w:cs="Arial"/>
          <w:b/>
          <w:sz w:val="17"/>
          <w:szCs w:val="17"/>
        </w:rPr>
        <w:t>)</w:t>
      </w:r>
      <w:r w:rsidRPr="00FD38B9">
        <w:t xml:space="preserve"> </w:t>
      </w:r>
      <w:r w:rsidRPr="00FD38B9">
        <w:rPr>
          <w:rFonts w:ascii="Arial" w:hAnsi="Arial" w:cs="Arial"/>
          <w:b/>
          <w:sz w:val="17"/>
          <w:szCs w:val="17"/>
        </w:rPr>
        <w:t xml:space="preserve">E </w:t>
      </w:r>
      <w:proofErr w:type="spellStart"/>
      <w:r w:rsidRPr="00FD38B9">
        <w:rPr>
          <w:rFonts w:ascii="Arial" w:hAnsi="Arial" w:cs="Arial"/>
          <w:b/>
          <w:sz w:val="17"/>
          <w:szCs w:val="17"/>
        </w:rPr>
        <w:t>premtja</w:t>
      </w:r>
      <w:proofErr w:type="spellEnd"/>
      <w:r w:rsidRPr="00FD38B9">
        <w:rPr>
          <w:rFonts w:ascii="Arial" w:hAnsi="Arial" w:cs="Arial"/>
          <w:b/>
          <w:sz w:val="17"/>
          <w:szCs w:val="17"/>
        </w:rPr>
        <w:t xml:space="preserve"> e </w:t>
      </w:r>
      <w:proofErr w:type="spellStart"/>
      <w:r w:rsidRPr="00FD38B9">
        <w:rPr>
          <w:rFonts w:ascii="Arial" w:hAnsi="Arial" w:cs="Arial"/>
          <w:b/>
          <w:sz w:val="17"/>
          <w:szCs w:val="17"/>
        </w:rPr>
        <w:t>madhe</w:t>
      </w:r>
      <w:proofErr w:type="spellEnd"/>
      <w:r w:rsidRPr="00FD38B9">
        <w:rPr>
          <w:rFonts w:ascii="Arial" w:hAnsi="Arial" w:cs="Arial"/>
          <w:b/>
          <w:sz w:val="17"/>
          <w:szCs w:val="17"/>
        </w:rPr>
        <w:t xml:space="preserve">, e </w:t>
      </w:r>
      <w:proofErr w:type="spellStart"/>
      <w:r w:rsidRPr="00FD38B9">
        <w:rPr>
          <w:rFonts w:ascii="Arial" w:hAnsi="Arial" w:cs="Arial"/>
          <w:b/>
          <w:sz w:val="17"/>
          <w:szCs w:val="17"/>
        </w:rPr>
        <w:t>premtja</w:t>
      </w:r>
      <w:proofErr w:type="spellEnd"/>
      <w:r w:rsidRPr="00FD38B9">
        <w:rPr>
          <w:rFonts w:ascii="Arial" w:hAnsi="Arial" w:cs="Arial"/>
          <w:b/>
          <w:sz w:val="17"/>
          <w:szCs w:val="17"/>
        </w:rPr>
        <w:t xml:space="preserve"> para </w:t>
      </w:r>
      <w:proofErr w:type="spellStart"/>
      <w:r w:rsidRPr="00FD38B9">
        <w:rPr>
          <w:rFonts w:ascii="Arial" w:hAnsi="Arial" w:cs="Arial"/>
          <w:b/>
          <w:sz w:val="17"/>
          <w:szCs w:val="17"/>
        </w:rPr>
        <w:t>Pashkëve</w:t>
      </w:r>
      <w:proofErr w:type="spellEnd"/>
      <w:r w:rsidRPr="00FD38B9">
        <w:rPr>
          <w:rFonts w:ascii="Arial" w:hAnsi="Arial" w:cs="Arial"/>
          <w:b/>
          <w:sz w:val="17"/>
          <w:szCs w:val="17"/>
        </w:rPr>
        <w:t>,</w:t>
      </w:r>
    </w:p>
    <w:p w14:paraId="48A204E2" w14:textId="0B326D61" w:rsidR="0058185F" w:rsidRPr="00916862" w:rsidRDefault="00916862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916862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6</w:t>
      </w:r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  <w:proofErr w:type="spellStart"/>
      <w:r w:rsidR="00FD38B9">
        <w:rPr>
          <w:rFonts w:ascii="Arial" w:hAnsi="Arial" w:cs="Arial"/>
          <w:b/>
          <w:color w:val="000000" w:themeColor="text1"/>
          <w:sz w:val="17"/>
          <w:szCs w:val="17"/>
        </w:rPr>
        <w:t>Qershori</w:t>
      </w:r>
      <w:proofErr w:type="spellEnd"/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="00FD38B9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FD38B9">
        <w:rPr>
          <w:rFonts w:ascii="Arial" w:hAnsi="Arial" w:cs="Arial"/>
          <w:b/>
          <w:color w:val="000000" w:themeColor="text1"/>
          <w:sz w:val="17"/>
          <w:szCs w:val="17"/>
        </w:rPr>
        <w:t>premte</w:t>
      </w:r>
      <w:proofErr w:type="spellEnd"/>
      <w:r w:rsidR="0058185F" w:rsidRPr="00916862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),</w:t>
      </w:r>
      <w:r w:rsidR="00FD38B9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 w:rsidR="00FD38B9" w:rsidRPr="00FD38B9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Rrëshaja, e premtja para Rrëshajës,</w:t>
      </w:r>
    </w:p>
    <w:p w14:paraId="0AA22068" w14:textId="5164BFA7" w:rsidR="0058185F" w:rsidRDefault="0058185F" w:rsidP="0058185F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28 </w:t>
      </w:r>
      <w:proofErr w:type="spellStart"/>
      <w:r w:rsidR="00FD38B9">
        <w:rPr>
          <w:rFonts w:ascii="Arial" w:hAnsi="Arial" w:cs="Arial"/>
          <w:b/>
          <w:sz w:val="17"/>
          <w:szCs w:val="17"/>
        </w:rPr>
        <w:t>Gushti</w:t>
      </w:r>
      <w:proofErr w:type="spellEnd"/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(</w:t>
      </w:r>
      <w:r w:rsidR="00FD38B9">
        <w:rPr>
          <w:rFonts w:ascii="Arial" w:hAnsi="Arial" w:cs="Arial"/>
          <w:b/>
          <w:sz w:val="17"/>
          <w:szCs w:val="17"/>
        </w:rPr>
        <w:t xml:space="preserve">e </w:t>
      </w:r>
      <w:proofErr w:type="spellStart"/>
      <w:r w:rsidR="00FD38B9">
        <w:rPr>
          <w:rFonts w:ascii="Arial" w:hAnsi="Arial" w:cs="Arial"/>
          <w:b/>
          <w:sz w:val="17"/>
          <w:szCs w:val="17"/>
        </w:rPr>
        <w:t>enjte</w:t>
      </w:r>
      <w:proofErr w:type="spellEnd"/>
      <w:r w:rsidRPr="007C157E">
        <w:rPr>
          <w:rFonts w:ascii="Arial" w:hAnsi="Arial" w:cs="Arial"/>
          <w:b/>
          <w:sz w:val="17"/>
          <w:szCs w:val="17"/>
          <w:lang w:val="ru-RU"/>
        </w:rPr>
        <w:t>),</w:t>
      </w:r>
      <w:r w:rsidR="00FD38B9">
        <w:rPr>
          <w:rFonts w:ascii="Arial" w:hAnsi="Arial" w:cs="Arial"/>
          <w:b/>
          <w:sz w:val="17"/>
          <w:szCs w:val="17"/>
        </w:rPr>
        <w:t xml:space="preserve"> </w:t>
      </w:r>
      <w:r w:rsidR="00FD38B9" w:rsidRPr="00FD38B9">
        <w:rPr>
          <w:rFonts w:ascii="Arial" w:hAnsi="Arial" w:cs="Arial"/>
          <w:b/>
          <w:sz w:val="17"/>
          <w:szCs w:val="17"/>
          <w:lang w:val="ru-RU"/>
        </w:rPr>
        <w:t>Ngjitja e Zonjës Shën Mëri (Zonja e Madhe)</w:t>
      </w:r>
      <w:r>
        <w:rPr>
          <w:rFonts w:ascii="Arial" w:hAnsi="Arial" w:cs="Arial"/>
          <w:b/>
          <w:sz w:val="17"/>
          <w:szCs w:val="17"/>
          <w:lang w:val="ru-RU"/>
        </w:rPr>
        <w:t>.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</w:t>
      </w:r>
    </w:p>
    <w:p w14:paraId="08C1E224" w14:textId="6A946E18" w:rsidR="0058185F" w:rsidRPr="00FD38B9" w:rsidRDefault="00FD38B9" w:rsidP="0058185F">
      <w:pPr>
        <w:pStyle w:val="NormalWeb"/>
        <w:spacing w:line="312" w:lineRule="auto"/>
        <w:rPr>
          <w:rFonts w:ascii="Arial" w:hAnsi="Arial" w:cs="Arial"/>
          <w:b/>
          <w:bCs/>
          <w:sz w:val="17"/>
          <w:szCs w:val="17"/>
        </w:rPr>
      </w:pPr>
      <w:proofErr w:type="spellStart"/>
      <w:r w:rsidRPr="00FD38B9">
        <w:rPr>
          <w:rFonts w:ascii="Arial" w:hAnsi="Arial" w:cs="Arial"/>
          <w:b/>
          <w:bCs/>
          <w:sz w:val="17"/>
          <w:szCs w:val="17"/>
        </w:rPr>
        <w:t>Për</w:t>
      </w:r>
      <w:proofErr w:type="spellEnd"/>
      <w:r w:rsidRPr="00FD38B9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FD38B9">
        <w:rPr>
          <w:rFonts w:ascii="Arial" w:hAnsi="Arial" w:cs="Arial"/>
          <w:b/>
          <w:bCs/>
          <w:sz w:val="17"/>
          <w:szCs w:val="17"/>
        </w:rPr>
        <w:t>qytetarët</w:t>
      </w:r>
      <w:proofErr w:type="spellEnd"/>
      <w:r w:rsidRPr="00FD38B9">
        <w:rPr>
          <w:rFonts w:ascii="Arial" w:hAnsi="Arial" w:cs="Arial"/>
          <w:b/>
          <w:bCs/>
          <w:sz w:val="17"/>
          <w:szCs w:val="17"/>
        </w:rPr>
        <w:t xml:space="preserve"> e </w:t>
      </w:r>
      <w:proofErr w:type="spellStart"/>
      <w:r w:rsidRPr="00FD38B9">
        <w:rPr>
          <w:rFonts w:ascii="Arial" w:hAnsi="Arial" w:cs="Arial"/>
          <w:b/>
          <w:bCs/>
          <w:sz w:val="17"/>
          <w:szCs w:val="17"/>
        </w:rPr>
        <w:t>besimit</w:t>
      </w:r>
      <w:proofErr w:type="spellEnd"/>
      <w:r w:rsidRPr="00FD38B9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FD38B9">
        <w:rPr>
          <w:rFonts w:ascii="Arial" w:hAnsi="Arial" w:cs="Arial"/>
          <w:b/>
          <w:bCs/>
          <w:sz w:val="17"/>
          <w:szCs w:val="17"/>
        </w:rPr>
        <w:t>katolik</w:t>
      </w:r>
      <w:proofErr w:type="spellEnd"/>
    </w:p>
    <w:p w14:paraId="110D46F0" w14:textId="63C9BC8B" w:rsidR="0058185F" w:rsidRPr="00FD38B9" w:rsidRDefault="00F24AC6" w:rsidP="00FD38B9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bookmarkStart w:id="1" w:name="_Hlk117857060"/>
      <w:r w:rsidRPr="00FD38B9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>2</w:t>
      </w:r>
      <w:r w:rsidR="0058185F" w:rsidRPr="00FD38B9">
        <w:rPr>
          <w:rFonts w:ascii="Arial" w:hAnsi="Arial" w:cs="Arial"/>
          <w:b/>
          <w:color w:val="000000" w:themeColor="text1"/>
          <w:sz w:val="17"/>
          <w:szCs w:val="17"/>
        </w:rPr>
        <w:t>1</w:t>
      </w:r>
      <w:r w:rsidR="0058185F" w:rsidRPr="00FD38B9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  <w:proofErr w:type="spellStart"/>
      <w:r w:rsidR="00FD38B9" w:rsidRPr="00FD38B9">
        <w:rPr>
          <w:rFonts w:ascii="Arial" w:hAnsi="Arial" w:cs="Arial"/>
          <w:b/>
          <w:color w:val="000000" w:themeColor="text1"/>
          <w:sz w:val="17"/>
          <w:szCs w:val="17"/>
        </w:rPr>
        <w:t>Prilli</w:t>
      </w:r>
      <w:proofErr w:type="spellEnd"/>
      <w:r w:rsidR="0058185F" w:rsidRPr="00FD38B9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="00FD38B9" w:rsidRPr="00FD38B9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FD38B9" w:rsidRPr="00FD38B9">
        <w:rPr>
          <w:rFonts w:ascii="Arial" w:hAnsi="Arial" w:cs="Arial"/>
          <w:b/>
          <w:color w:val="000000" w:themeColor="text1"/>
          <w:sz w:val="17"/>
          <w:szCs w:val="17"/>
        </w:rPr>
        <w:t>hënë</w:t>
      </w:r>
      <w:proofErr w:type="spellEnd"/>
      <w:r w:rsidR="0058185F" w:rsidRPr="00FD38B9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r w:rsidR="00FD38B9" w:rsidRPr="00FD38B9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Pashkët, dita e dytë e Pashkëve,</w:t>
      </w:r>
    </w:p>
    <w:bookmarkEnd w:id="1"/>
    <w:p w14:paraId="45672015" w14:textId="06AA432B" w:rsidR="0058185F" w:rsidRPr="00F24AC6" w:rsidRDefault="00FD38B9" w:rsidP="0058185F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0</w:t>
      </w:r>
      <w:r w:rsidR="0058185F" w:rsidRPr="00F24AC6">
        <w:rPr>
          <w:rFonts w:ascii="Arial" w:hAnsi="Arial" w:cs="Arial"/>
          <w:b/>
          <w:color w:val="000000" w:themeColor="text1"/>
          <w:sz w:val="17"/>
          <w:szCs w:val="17"/>
        </w:rPr>
        <w:t>1</w:t>
      </w:r>
      <w:r w:rsidR="0058185F"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Nëntori</w:t>
      </w:r>
      <w:proofErr w:type="spellEnd"/>
      <w:r w:rsidR="0058185F"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premte</w:t>
      </w:r>
      <w:proofErr w:type="spellEnd"/>
      <w:r w:rsidR="0058185F"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), </w:t>
      </w:r>
      <w:r w:rsidRPr="00FD38B9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Festa e të gjithë shenjtorëve</w:t>
      </w:r>
      <w:r w:rsidR="0058185F"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, </w:t>
      </w:r>
    </w:p>
    <w:p w14:paraId="204696A1" w14:textId="1B17ED0C" w:rsidR="0058185F" w:rsidRDefault="0058185F" w:rsidP="0058185F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25</w:t>
      </w:r>
      <w:r w:rsidR="00FD38B9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proofErr w:type="spellStart"/>
      <w:r w:rsidR="00FD38B9">
        <w:rPr>
          <w:rFonts w:ascii="Arial" w:hAnsi="Arial" w:cs="Arial"/>
          <w:b/>
          <w:color w:val="000000" w:themeColor="text1"/>
          <w:sz w:val="17"/>
          <w:szCs w:val="17"/>
        </w:rPr>
        <w:t>Djetori</w:t>
      </w:r>
      <w:proofErr w:type="spellEnd"/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 w:rsidR="00FD38B9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FD38B9">
        <w:rPr>
          <w:rFonts w:ascii="Arial" w:hAnsi="Arial" w:cs="Arial"/>
          <w:b/>
          <w:color w:val="000000" w:themeColor="text1"/>
          <w:sz w:val="17"/>
          <w:szCs w:val="17"/>
        </w:rPr>
        <w:t>enjte</w:t>
      </w:r>
      <w:proofErr w:type="spellEnd"/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),</w:t>
      </w:r>
      <w:r w:rsidR="00FD38B9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 w:rsidR="00FD38B9" w:rsidRPr="00FD38B9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dita e parë e Krishtlindjes</w:t>
      </w:r>
      <w:r w:rsidR="00FD38B9">
        <w:rPr>
          <w:rFonts w:ascii="Arial" w:hAnsi="Arial" w:cs="Arial"/>
          <w:b/>
          <w:color w:val="000000" w:themeColor="text1"/>
          <w:sz w:val="17"/>
          <w:szCs w:val="17"/>
        </w:rPr>
        <w:t>,</w:t>
      </w:r>
      <w:r w:rsidRPr="00F24AC6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</w:t>
      </w:r>
    </w:p>
    <w:p w14:paraId="4F0D5F87" w14:textId="43C3DF08" w:rsidR="0058185F" w:rsidRPr="00BA2B53" w:rsidRDefault="00FD38B9" w:rsidP="0058185F">
      <w:pPr>
        <w:pStyle w:val="NormalWeb"/>
        <w:spacing w:line="312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FD38B9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>Për</w:t>
      </w:r>
      <w:proofErr w:type="spellEnd"/>
      <w:r w:rsidRPr="00FD38B9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 xml:space="preserve"> </w:t>
      </w:r>
      <w:proofErr w:type="spellStart"/>
      <w:r w:rsidRPr="00FD38B9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>qytetarët</w:t>
      </w:r>
      <w:proofErr w:type="spellEnd"/>
      <w:r w:rsidRPr="00FD38B9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 xml:space="preserve"> e </w:t>
      </w:r>
      <w:proofErr w:type="spellStart"/>
      <w:r w:rsidRPr="00FD38B9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>besimit</w:t>
      </w:r>
      <w:proofErr w:type="spellEnd"/>
      <w:r w:rsidRPr="00FD38B9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 xml:space="preserve"> </w:t>
      </w:r>
      <w:proofErr w:type="spellStart"/>
      <w:r w:rsidR="00393AA9">
        <w:rPr>
          <w:rStyle w:val="Strong"/>
          <w:rFonts w:ascii="Arial" w:hAnsi="Arial" w:cs="Arial"/>
          <w:color w:val="000000"/>
          <w:sz w:val="17"/>
          <w:szCs w:val="17"/>
          <w:u w:val="single"/>
        </w:rPr>
        <w:t>islam</w:t>
      </w:r>
      <w:proofErr w:type="spellEnd"/>
    </w:p>
    <w:p w14:paraId="4F168AFE" w14:textId="3C0765D2" w:rsidR="0058185F" w:rsidRPr="00707BCA" w:rsidRDefault="00D27FA8" w:rsidP="0058185F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0</w:t>
      </w:r>
      <w:r w:rsidR="0058185F"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6 </w:t>
      </w:r>
      <w:proofErr w:type="spellStart"/>
      <w:r w:rsidR="00FD38B9">
        <w:rPr>
          <w:rFonts w:ascii="Arial" w:hAnsi="Arial" w:cs="Arial"/>
          <w:b/>
          <w:color w:val="000000" w:themeColor="text1"/>
          <w:sz w:val="17"/>
          <w:szCs w:val="17"/>
        </w:rPr>
        <w:t>Qershori</w:t>
      </w:r>
      <w:proofErr w:type="spellEnd"/>
      <w:r w:rsidR="0058185F"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color w:val="000000" w:themeColor="text1"/>
          <w:sz w:val="17"/>
          <w:szCs w:val="17"/>
        </w:rPr>
        <w:t>premte</w:t>
      </w:r>
      <w:proofErr w:type="spellEnd"/>
      <w:r w:rsidR="0058185F"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),</w:t>
      </w:r>
      <w:r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 w:rsidRPr="00D27FA8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Kurban Bajrami, dita e parë e Kurban Bajramit</w:t>
      </w:r>
    </w:p>
    <w:p w14:paraId="2EDF2105" w14:textId="0E6597ED" w:rsidR="0058185F" w:rsidRPr="007C157E" w:rsidRDefault="00D27FA8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D27FA8">
        <w:rPr>
          <w:rStyle w:val="Strong"/>
          <w:rFonts w:ascii="Arial" w:hAnsi="Arial" w:cs="Arial"/>
          <w:sz w:val="17"/>
          <w:szCs w:val="17"/>
          <w:u w:val="single"/>
          <w:lang w:val="ru-RU"/>
        </w:rPr>
        <w:t>Për qytetarët që i përkasin bashkësisë shqiptare në RMV</w:t>
      </w:r>
    </w:p>
    <w:p w14:paraId="41028220" w14:textId="0D3B1312" w:rsidR="0058185F" w:rsidRPr="00B041AB" w:rsidRDefault="0058185F" w:rsidP="0058185F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sz w:val="17"/>
          <w:szCs w:val="17"/>
          <w:lang w:val="ru-RU"/>
        </w:rPr>
        <w:t xml:space="preserve">22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Nëntori</w:t>
      </w:r>
      <w:proofErr w:type="spellEnd"/>
      <w:r w:rsidR="00D27FA8">
        <w:rPr>
          <w:rFonts w:ascii="Arial" w:hAnsi="Arial" w:cs="Arial"/>
          <w:b/>
          <w:sz w:val="17"/>
          <w:szCs w:val="17"/>
        </w:rPr>
        <w:t xml:space="preserve"> </w:t>
      </w:r>
      <w:r w:rsidRPr="007C157E">
        <w:rPr>
          <w:rFonts w:ascii="Arial" w:hAnsi="Arial" w:cs="Arial"/>
          <w:b/>
          <w:sz w:val="17"/>
          <w:szCs w:val="17"/>
          <w:lang w:val="ru-RU"/>
        </w:rPr>
        <w:t>(</w:t>
      </w:r>
      <w:r w:rsidR="00D27FA8">
        <w:rPr>
          <w:rFonts w:ascii="Arial" w:hAnsi="Arial" w:cs="Arial"/>
          <w:b/>
          <w:sz w:val="17"/>
          <w:szCs w:val="17"/>
        </w:rPr>
        <w:t xml:space="preserve">e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shtunë</w:t>
      </w:r>
      <w:proofErr w:type="spellEnd"/>
      <w:r w:rsidRPr="007C157E">
        <w:rPr>
          <w:rFonts w:ascii="Arial" w:hAnsi="Arial" w:cs="Arial"/>
          <w:b/>
          <w:sz w:val="17"/>
          <w:szCs w:val="17"/>
          <w:lang w:val="ru-RU"/>
        </w:rPr>
        <w:t>),</w:t>
      </w:r>
      <w:r w:rsidR="00D27FA8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Dita</w:t>
      </w:r>
      <w:proofErr w:type="spellEnd"/>
      <w:r w:rsidR="00D27FA8">
        <w:rPr>
          <w:rFonts w:ascii="Arial" w:hAnsi="Arial" w:cs="Arial"/>
          <w:b/>
          <w:sz w:val="17"/>
          <w:szCs w:val="17"/>
        </w:rPr>
        <w:t xml:space="preserve"> e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alfabatit</w:t>
      </w:r>
      <w:proofErr w:type="spellEnd"/>
      <w:r w:rsidR="00D27FA8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Shqip</w:t>
      </w:r>
      <w:proofErr w:type="spellEnd"/>
    </w:p>
    <w:p w14:paraId="1846E024" w14:textId="45D1AD61" w:rsidR="0058185F" w:rsidRPr="0066569A" w:rsidRDefault="0058185F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7C157E">
        <w:rPr>
          <w:rFonts w:ascii="Arial" w:hAnsi="Arial" w:cs="Arial"/>
          <w:sz w:val="17"/>
          <w:szCs w:val="17"/>
          <w:lang w:val="ru-RU"/>
        </w:rPr>
        <w:br/>
      </w:r>
      <w:r w:rsidR="00D27FA8" w:rsidRPr="00D27FA8">
        <w:rPr>
          <w:rStyle w:val="Strong"/>
          <w:rFonts w:ascii="Arial" w:hAnsi="Arial" w:cs="Arial"/>
          <w:sz w:val="17"/>
          <w:szCs w:val="17"/>
          <w:u w:val="single"/>
          <w:lang w:val="ru-RU"/>
        </w:rPr>
        <w:t>Për qytetarët që i përkasin bashkësisë serbe në RMV</w:t>
      </w:r>
    </w:p>
    <w:p w14:paraId="721188BC" w14:textId="13F980F3" w:rsidR="0058185F" w:rsidRPr="007C157E" w:rsidRDefault="0058185F" w:rsidP="0058185F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27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Janari</w:t>
      </w:r>
      <w:proofErr w:type="spellEnd"/>
      <w:r w:rsidRPr="007C157E">
        <w:rPr>
          <w:rFonts w:ascii="Arial" w:hAnsi="Arial" w:cs="Arial"/>
          <w:b/>
          <w:sz w:val="17"/>
          <w:szCs w:val="17"/>
        </w:rPr>
        <w:t xml:space="preserve"> (</w:t>
      </w:r>
      <w:r w:rsidR="00D27FA8">
        <w:rPr>
          <w:rFonts w:ascii="Arial" w:hAnsi="Arial" w:cs="Arial"/>
          <w:b/>
          <w:sz w:val="17"/>
          <w:szCs w:val="17"/>
        </w:rPr>
        <w:t xml:space="preserve">e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hënë</w:t>
      </w:r>
      <w:proofErr w:type="spellEnd"/>
      <w:r w:rsidRPr="007C157E">
        <w:rPr>
          <w:rFonts w:ascii="Arial" w:hAnsi="Arial" w:cs="Arial"/>
          <w:b/>
          <w:sz w:val="17"/>
          <w:szCs w:val="17"/>
        </w:rPr>
        <w:t>),</w:t>
      </w:r>
      <w:r w:rsidR="00D27FA8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Shën</w:t>
      </w:r>
      <w:proofErr w:type="spellEnd"/>
      <w:r w:rsidR="00D27FA8">
        <w:rPr>
          <w:rFonts w:ascii="Arial" w:hAnsi="Arial" w:cs="Arial"/>
          <w:b/>
          <w:sz w:val="17"/>
          <w:szCs w:val="17"/>
        </w:rPr>
        <w:t xml:space="preserve"> Sava</w:t>
      </w:r>
      <w:r w:rsidRPr="007C157E">
        <w:rPr>
          <w:rFonts w:ascii="Arial" w:hAnsi="Arial" w:cs="Arial"/>
          <w:b/>
          <w:sz w:val="17"/>
          <w:szCs w:val="17"/>
        </w:rPr>
        <w:t xml:space="preserve"> </w:t>
      </w:r>
    </w:p>
    <w:p w14:paraId="25B79553" w14:textId="5357478B" w:rsidR="0058185F" w:rsidRPr="0066569A" w:rsidRDefault="00D27FA8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D27FA8">
        <w:rPr>
          <w:rStyle w:val="Strong"/>
          <w:rFonts w:ascii="Arial" w:hAnsi="Arial" w:cs="Arial"/>
          <w:sz w:val="17"/>
          <w:szCs w:val="17"/>
          <w:u w:val="single"/>
          <w:lang w:val="ru-RU"/>
        </w:rPr>
        <w:t>Për qytetarët që i përkasin bashkësisë rome në RMV</w:t>
      </w:r>
    </w:p>
    <w:p w14:paraId="0EE862E7" w14:textId="05609A3A" w:rsidR="0058185F" w:rsidRPr="007C157E" w:rsidRDefault="00D27FA8" w:rsidP="0058185F">
      <w:pPr>
        <w:numPr>
          <w:ilvl w:val="0"/>
          <w:numId w:val="7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sz w:val="17"/>
          <w:szCs w:val="17"/>
        </w:rPr>
        <w:t>0</w:t>
      </w:r>
      <w:r w:rsidR="0058185F" w:rsidRPr="007C157E">
        <w:rPr>
          <w:rFonts w:ascii="Arial" w:hAnsi="Arial" w:cs="Arial"/>
          <w:b/>
          <w:sz w:val="17"/>
          <w:szCs w:val="17"/>
          <w:lang w:val="ru-RU"/>
        </w:rPr>
        <w:t>8</w:t>
      </w: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Prilli</w:t>
      </w:r>
      <w:proofErr w:type="spellEnd"/>
      <w:r w:rsidR="0058185F" w:rsidRPr="007C157E">
        <w:rPr>
          <w:rFonts w:ascii="Arial" w:hAnsi="Arial" w:cs="Arial"/>
          <w:b/>
          <w:sz w:val="17"/>
          <w:szCs w:val="17"/>
          <w:lang w:val="ru-RU"/>
        </w:rPr>
        <w:t xml:space="preserve"> (</w:t>
      </w:r>
      <w:r>
        <w:rPr>
          <w:rFonts w:ascii="Arial" w:hAnsi="Arial" w:cs="Arial"/>
          <w:b/>
          <w:sz w:val="17"/>
          <w:szCs w:val="17"/>
        </w:rPr>
        <w:t xml:space="preserve">e </w:t>
      </w:r>
      <w:proofErr w:type="spellStart"/>
      <w:r>
        <w:rPr>
          <w:rFonts w:ascii="Arial" w:hAnsi="Arial" w:cs="Arial"/>
          <w:b/>
          <w:sz w:val="17"/>
          <w:szCs w:val="17"/>
        </w:rPr>
        <w:t>martë</w:t>
      </w:r>
      <w:proofErr w:type="spellEnd"/>
      <w:r w:rsidR="0058185F">
        <w:rPr>
          <w:rFonts w:ascii="Arial" w:hAnsi="Arial" w:cs="Arial"/>
          <w:b/>
          <w:sz w:val="17"/>
          <w:szCs w:val="17"/>
          <w:lang w:val="mk-MK"/>
        </w:rPr>
        <w:t>)</w:t>
      </w:r>
      <w:r w:rsidR="0058185F" w:rsidRPr="007C157E">
        <w:rPr>
          <w:rFonts w:ascii="Arial" w:hAnsi="Arial" w:cs="Arial"/>
          <w:b/>
          <w:sz w:val="17"/>
          <w:szCs w:val="17"/>
          <w:lang w:val="ru-RU"/>
        </w:rPr>
        <w:t>,</w:t>
      </w: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Dita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Ndërkombëtare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e </w:t>
      </w:r>
      <w:proofErr w:type="spellStart"/>
      <w:r>
        <w:rPr>
          <w:rFonts w:ascii="Arial" w:hAnsi="Arial" w:cs="Arial"/>
          <w:b/>
          <w:sz w:val="17"/>
          <w:szCs w:val="17"/>
        </w:rPr>
        <w:t>Romëve</w:t>
      </w:r>
      <w:proofErr w:type="spellEnd"/>
    </w:p>
    <w:p w14:paraId="0426F1EB" w14:textId="6BE9E870" w:rsidR="0058185F" w:rsidRPr="0066569A" w:rsidRDefault="00D27FA8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D27FA8">
        <w:rPr>
          <w:rStyle w:val="Strong"/>
          <w:rFonts w:ascii="Arial" w:hAnsi="Arial" w:cs="Arial"/>
          <w:sz w:val="17"/>
          <w:szCs w:val="17"/>
          <w:u w:val="single"/>
          <w:lang w:val="ru-RU"/>
        </w:rPr>
        <w:lastRenderedPageBreak/>
        <w:t>Për qytetarët që i përkasin bashkësisë vllahe në RMV</w:t>
      </w:r>
    </w:p>
    <w:p w14:paraId="651B681C" w14:textId="773108A3" w:rsidR="0058185F" w:rsidRPr="007C157E" w:rsidRDefault="0058185F" w:rsidP="0058185F">
      <w:pPr>
        <w:numPr>
          <w:ilvl w:val="0"/>
          <w:numId w:val="8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23 </w:t>
      </w:r>
      <w:r w:rsidR="00D27FA8">
        <w:rPr>
          <w:rFonts w:ascii="Arial" w:hAnsi="Arial" w:cs="Arial"/>
          <w:b/>
          <w:sz w:val="17"/>
          <w:szCs w:val="17"/>
        </w:rPr>
        <w:t>Maji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(</w:t>
      </w:r>
      <w:r w:rsidR="00D27FA8">
        <w:rPr>
          <w:rFonts w:ascii="Arial" w:hAnsi="Arial" w:cs="Arial"/>
          <w:b/>
          <w:sz w:val="17"/>
          <w:szCs w:val="17"/>
        </w:rPr>
        <w:t xml:space="preserve">e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premte</w:t>
      </w:r>
      <w:proofErr w:type="spellEnd"/>
      <w:r w:rsidRPr="007C157E">
        <w:rPr>
          <w:rFonts w:ascii="Arial" w:hAnsi="Arial" w:cs="Arial"/>
          <w:b/>
          <w:sz w:val="17"/>
          <w:szCs w:val="17"/>
          <w:lang w:val="ru-RU"/>
        </w:rPr>
        <w:t>),</w:t>
      </w:r>
      <w:r w:rsidR="00D27FA8">
        <w:rPr>
          <w:rFonts w:ascii="Arial" w:hAnsi="Arial" w:cs="Arial"/>
          <w:b/>
          <w:sz w:val="17"/>
          <w:szCs w:val="17"/>
        </w:rPr>
        <w:t xml:space="preserve"> </w:t>
      </w:r>
      <w:r w:rsidR="00D27FA8" w:rsidRPr="00D27FA8">
        <w:rPr>
          <w:rFonts w:ascii="Arial" w:hAnsi="Arial" w:cs="Arial"/>
          <w:b/>
          <w:sz w:val="17"/>
          <w:szCs w:val="17"/>
          <w:lang w:val="ru-RU"/>
        </w:rPr>
        <w:t>Dita Ndërkombëtare</w:t>
      </w:r>
      <w:r w:rsidR="00D27FA8">
        <w:rPr>
          <w:rFonts w:ascii="Arial" w:hAnsi="Arial" w:cs="Arial"/>
          <w:b/>
          <w:sz w:val="17"/>
          <w:szCs w:val="17"/>
        </w:rPr>
        <w:t xml:space="preserve"> e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Vllahëve</w:t>
      </w:r>
      <w:proofErr w:type="spellEnd"/>
    </w:p>
    <w:p w14:paraId="6775ECA9" w14:textId="18C9EEB3" w:rsidR="0058185F" w:rsidRPr="0066569A" w:rsidRDefault="00D27FA8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D27FA8">
        <w:rPr>
          <w:rStyle w:val="Strong"/>
          <w:rFonts w:ascii="Arial" w:hAnsi="Arial" w:cs="Arial"/>
          <w:sz w:val="17"/>
          <w:szCs w:val="17"/>
          <w:u w:val="single"/>
          <w:lang w:val="ru-RU"/>
        </w:rPr>
        <w:t>Për qytetarët që i përkasin bashkësisë hebre në RMV</w:t>
      </w:r>
    </w:p>
    <w:p w14:paraId="3204FE37" w14:textId="6097D097" w:rsidR="0058185F" w:rsidRPr="00707BCA" w:rsidRDefault="0058185F" w:rsidP="0058185F">
      <w:pPr>
        <w:numPr>
          <w:ilvl w:val="0"/>
          <w:numId w:val="9"/>
        </w:numPr>
        <w:spacing w:before="100" w:beforeAutospacing="1" w:after="100" w:afterAutospacing="1" w:line="312" w:lineRule="auto"/>
        <w:rPr>
          <w:rFonts w:ascii="Arial" w:hAnsi="Arial" w:cs="Arial"/>
          <w:b/>
          <w:color w:val="000000" w:themeColor="text1"/>
          <w:sz w:val="17"/>
          <w:szCs w:val="17"/>
          <w:lang w:val="ru-RU"/>
        </w:rPr>
      </w:pPr>
      <w:r w:rsidRPr="00707BCA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2 </w:t>
      </w:r>
      <w:proofErr w:type="spellStart"/>
      <w:r w:rsidR="00D27FA8">
        <w:rPr>
          <w:rFonts w:ascii="Arial" w:hAnsi="Arial" w:cs="Arial"/>
          <w:b/>
          <w:color w:val="000000" w:themeColor="text1"/>
          <w:sz w:val="17"/>
          <w:szCs w:val="17"/>
        </w:rPr>
        <w:t>Tetori</w:t>
      </w:r>
      <w:proofErr w:type="spellEnd"/>
      <w:r w:rsidRPr="00707BCA">
        <w:rPr>
          <w:rFonts w:ascii="Arial" w:hAnsi="Arial" w:cs="Arial"/>
          <w:b/>
          <w:color w:val="000000" w:themeColor="text1"/>
          <w:sz w:val="17"/>
          <w:szCs w:val="17"/>
          <w:lang w:val="mk-MK"/>
        </w:rPr>
        <w:t xml:space="preserve"> </w:t>
      </w:r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(</w:t>
      </w:r>
      <w:r w:rsidR="00D27FA8">
        <w:rPr>
          <w:rFonts w:ascii="Arial" w:hAnsi="Arial" w:cs="Arial"/>
          <w:b/>
          <w:color w:val="000000" w:themeColor="text1"/>
          <w:sz w:val="17"/>
          <w:szCs w:val="17"/>
        </w:rPr>
        <w:t xml:space="preserve">e </w:t>
      </w:r>
      <w:proofErr w:type="spellStart"/>
      <w:r w:rsidR="00D27FA8">
        <w:rPr>
          <w:rFonts w:ascii="Arial" w:hAnsi="Arial" w:cs="Arial"/>
          <w:b/>
          <w:color w:val="000000" w:themeColor="text1"/>
          <w:sz w:val="17"/>
          <w:szCs w:val="17"/>
        </w:rPr>
        <w:t>enjte</w:t>
      </w:r>
      <w:proofErr w:type="spellEnd"/>
      <w:r w:rsidRPr="00707BCA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),</w:t>
      </w:r>
      <w:r w:rsidR="00D27FA8">
        <w:rPr>
          <w:rFonts w:ascii="Arial" w:hAnsi="Arial" w:cs="Arial"/>
          <w:b/>
          <w:color w:val="000000" w:themeColor="text1"/>
          <w:sz w:val="17"/>
          <w:szCs w:val="17"/>
        </w:rPr>
        <w:t xml:space="preserve"> </w:t>
      </w:r>
      <w:r w:rsidR="00D27FA8" w:rsidRPr="00D27FA8">
        <w:rPr>
          <w:rFonts w:ascii="Arial" w:hAnsi="Arial" w:cs="Arial"/>
          <w:b/>
          <w:color w:val="000000" w:themeColor="text1"/>
          <w:sz w:val="17"/>
          <w:szCs w:val="17"/>
          <w:lang w:val="ru-RU"/>
        </w:rPr>
        <w:t>Jom Kipur, dita e parë e Jom Kipur</w:t>
      </w:r>
    </w:p>
    <w:p w14:paraId="04995043" w14:textId="76E7420D" w:rsidR="0058185F" w:rsidRPr="0066569A" w:rsidRDefault="00D27FA8" w:rsidP="0058185F">
      <w:pPr>
        <w:pStyle w:val="NormalWeb"/>
        <w:spacing w:line="312" w:lineRule="auto"/>
        <w:rPr>
          <w:rFonts w:ascii="Arial" w:hAnsi="Arial" w:cs="Arial"/>
          <w:sz w:val="17"/>
          <w:szCs w:val="17"/>
          <w:lang w:val="ru-RU"/>
        </w:rPr>
      </w:pPr>
      <w:r w:rsidRPr="00D27FA8">
        <w:rPr>
          <w:rStyle w:val="Strong"/>
          <w:rFonts w:ascii="Arial" w:hAnsi="Arial" w:cs="Arial"/>
          <w:sz w:val="17"/>
          <w:szCs w:val="17"/>
          <w:u w:val="single"/>
          <w:lang w:val="ru-RU"/>
        </w:rPr>
        <w:t>Për qytetarët që i përkasin bashkësisë boshnjake në RMV</w:t>
      </w:r>
    </w:p>
    <w:p w14:paraId="08A8CA5F" w14:textId="43D56431" w:rsidR="0058185F" w:rsidRPr="007C157E" w:rsidRDefault="0058185F" w:rsidP="0058185F">
      <w:pPr>
        <w:numPr>
          <w:ilvl w:val="0"/>
          <w:numId w:val="10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28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Shtatori</w:t>
      </w:r>
      <w:proofErr w:type="spellEnd"/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(</w:t>
      </w:r>
      <w:r w:rsidR="00D27FA8">
        <w:rPr>
          <w:rFonts w:ascii="Arial" w:hAnsi="Arial" w:cs="Arial"/>
          <w:b/>
          <w:sz w:val="17"/>
          <w:szCs w:val="17"/>
        </w:rPr>
        <w:t>e diel</w:t>
      </w: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),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D</w:t>
      </w:r>
      <w:r w:rsidR="00D27FA8" w:rsidRPr="00D27FA8">
        <w:rPr>
          <w:rFonts w:ascii="Arial" w:hAnsi="Arial" w:cs="Arial"/>
          <w:b/>
          <w:sz w:val="17"/>
          <w:szCs w:val="17"/>
        </w:rPr>
        <w:t>ita</w:t>
      </w:r>
      <w:proofErr w:type="spellEnd"/>
      <w:r w:rsidR="00D27FA8" w:rsidRPr="00D27FA8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D27FA8" w:rsidRPr="00D27FA8">
        <w:rPr>
          <w:rFonts w:ascii="Arial" w:hAnsi="Arial" w:cs="Arial"/>
          <w:b/>
          <w:sz w:val="17"/>
          <w:szCs w:val="17"/>
        </w:rPr>
        <w:t>Ndërkombëtare</w:t>
      </w:r>
      <w:proofErr w:type="spellEnd"/>
      <w:r w:rsidR="00D27FA8" w:rsidRPr="00D27FA8">
        <w:rPr>
          <w:rFonts w:ascii="Arial" w:hAnsi="Arial" w:cs="Arial"/>
          <w:b/>
          <w:sz w:val="17"/>
          <w:szCs w:val="17"/>
        </w:rPr>
        <w:t xml:space="preserve"> e </w:t>
      </w:r>
      <w:proofErr w:type="spellStart"/>
      <w:r w:rsidR="00D27FA8" w:rsidRPr="00D27FA8">
        <w:rPr>
          <w:rFonts w:ascii="Arial" w:hAnsi="Arial" w:cs="Arial"/>
          <w:b/>
          <w:sz w:val="17"/>
          <w:szCs w:val="17"/>
        </w:rPr>
        <w:t>Boshnjakëve</w:t>
      </w:r>
      <w:proofErr w:type="spellEnd"/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</w:t>
      </w:r>
    </w:p>
    <w:p w14:paraId="4E68628C" w14:textId="42604A82" w:rsidR="0058185F" w:rsidRPr="007C157E" w:rsidRDefault="00D27FA8" w:rsidP="0058185F">
      <w:pPr>
        <w:pStyle w:val="NormalWeb"/>
        <w:spacing w:line="312" w:lineRule="auto"/>
        <w:rPr>
          <w:rFonts w:ascii="Arial" w:hAnsi="Arial" w:cs="Arial"/>
          <w:sz w:val="17"/>
          <w:szCs w:val="17"/>
        </w:rPr>
      </w:pPr>
      <w:r w:rsidRPr="00D27FA8">
        <w:rPr>
          <w:rStyle w:val="Strong"/>
          <w:rFonts w:ascii="Arial" w:hAnsi="Arial" w:cs="Arial"/>
          <w:sz w:val="17"/>
          <w:szCs w:val="17"/>
          <w:u w:val="single"/>
          <w:lang w:val="ru-RU"/>
        </w:rPr>
        <w:t>Për qytetarët që i përkasin bashkësisë turke në RMV</w:t>
      </w:r>
    </w:p>
    <w:p w14:paraId="15996C01" w14:textId="516EC4A1" w:rsidR="0058185F" w:rsidRPr="007C157E" w:rsidRDefault="0058185F" w:rsidP="0058185F">
      <w:pPr>
        <w:numPr>
          <w:ilvl w:val="0"/>
          <w:numId w:val="11"/>
        </w:numPr>
        <w:spacing w:before="100" w:beforeAutospacing="1" w:after="100" w:afterAutospacing="1" w:line="312" w:lineRule="auto"/>
        <w:rPr>
          <w:rFonts w:ascii="Arial" w:hAnsi="Arial" w:cs="Arial"/>
          <w:b/>
          <w:sz w:val="17"/>
          <w:szCs w:val="17"/>
          <w:lang w:val="ru-RU"/>
        </w:rPr>
      </w:pPr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21 </w:t>
      </w:r>
      <w:proofErr w:type="spellStart"/>
      <w:r w:rsidR="00D27FA8">
        <w:rPr>
          <w:rFonts w:ascii="Arial" w:hAnsi="Arial" w:cs="Arial"/>
          <w:b/>
          <w:sz w:val="17"/>
          <w:szCs w:val="17"/>
        </w:rPr>
        <w:t>Dhjetori</w:t>
      </w:r>
      <w:proofErr w:type="spellEnd"/>
      <w:r w:rsidRPr="007C157E">
        <w:rPr>
          <w:rFonts w:ascii="Arial" w:hAnsi="Arial" w:cs="Arial"/>
          <w:b/>
          <w:sz w:val="17"/>
          <w:szCs w:val="17"/>
          <w:lang w:val="ru-RU"/>
        </w:rPr>
        <w:t xml:space="preserve"> (</w:t>
      </w:r>
      <w:r w:rsidR="00D27FA8">
        <w:rPr>
          <w:rFonts w:ascii="Arial" w:hAnsi="Arial" w:cs="Arial"/>
          <w:b/>
          <w:sz w:val="17"/>
          <w:szCs w:val="17"/>
        </w:rPr>
        <w:t>e diel</w:t>
      </w:r>
      <w:r w:rsidRPr="007C157E">
        <w:rPr>
          <w:rFonts w:ascii="Arial" w:hAnsi="Arial" w:cs="Arial"/>
          <w:b/>
          <w:sz w:val="17"/>
          <w:szCs w:val="17"/>
          <w:lang w:val="ru-RU"/>
        </w:rPr>
        <w:t>),</w:t>
      </w:r>
      <w:r w:rsidR="00C52B7B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C52B7B" w:rsidRPr="00C52B7B">
        <w:rPr>
          <w:rFonts w:ascii="Arial" w:hAnsi="Arial" w:cs="Arial"/>
          <w:b/>
          <w:sz w:val="17"/>
          <w:szCs w:val="17"/>
        </w:rPr>
        <w:t>Dita</w:t>
      </w:r>
      <w:proofErr w:type="spellEnd"/>
      <w:r w:rsidR="00C52B7B" w:rsidRPr="00C52B7B">
        <w:rPr>
          <w:rFonts w:ascii="Arial" w:hAnsi="Arial" w:cs="Arial"/>
          <w:b/>
          <w:sz w:val="17"/>
          <w:szCs w:val="17"/>
        </w:rPr>
        <w:t xml:space="preserve"> e </w:t>
      </w:r>
      <w:proofErr w:type="spellStart"/>
      <w:r w:rsidR="00C52B7B" w:rsidRPr="00C52B7B">
        <w:rPr>
          <w:rFonts w:ascii="Arial" w:hAnsi="Arial" w:cs="Arial"/>
          <w:b/>
          <w:sz w:val="17"/>
          <w:szCs w:val="17"/>
        </w:rPr>
        <w:t>mësimit</w:t>
      </w:r>
      <w:proofErr w:type="spellEnd"/>
      <w:r w:rsidR="00C52B7B" w:rsidRPr="00C52B7B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C52B7B" w:rsidRPr="00C52B7B">
        <w:rPr>
          <w:rFonts w:ascii="Arial" w:hAnsi="Arial" w:cs="Arial"/>
          <w:b/>
          <w:sz w:val="17"/>
          <w:szCs w:val="17"/>
        </w:rPr>
        <w:t>në</w:t>
      </w:r>
      <w:proofErr w:type="spellEnd"/>
      <w:r w:rsidR="00C52B7B" w:rsidRPr="00C52B7B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C52B7B" w:rsidRPr="00C52B7B">
        <w:rPr>
          <w:rFonts w:ascii="Arial" w:hAnsi="Arial" w:cs="Arial"/>
          <w:b/>
          <w:sz w:val="17"/>
          <w:szCs w:val="17"/>
        </w:rPr>
        <w:t>gjuhën</w:t>
      </w:r>
      <w:proofErr w:type="spellEnd"/>
      <w:r w:rsidR="00C52B7B" w:rsidRPr="00C52B7B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C52B7B" w:rsidRPr="00C52B7B">
        <w:rPr>
          <w:rFonts w:ascii="Arial" w:hAnsi="Arial" w:cs="Arial"/>
          <w:b/>
          <w:sz w:val="17"/>
          <w:szCs w:val="17"/>
        </w:rPr>
        <w:t>turke</w:t>
      </w:r>
      <w:proofErr w:type="spellEnd"/>
      <w:r w:rsidR="00C52B7B" w:rsidRPr="00C52B7B">
        <w:rPr>
          <w:rFonts w:ascii="Arial" w:hAnsi="Arial" w:cs="Arial"/>
          <w:b/>
          <w:sz w:val="17"/>
          <w:szCs w:val="17"/>
        </w:rPr>
        <w:t>.</w:t>
      </w:r>
      <w:r w:rsidRPr="007C157E">
        <w:rPr>
          <w:rFonts w:ascii="Arial" w:hAnsi="Arial" w:cs="Arial"/>
          <w:b/>
          <w:sz w:val="17"/>
          <w:szCs w:val="17"/>
          <w:lang w:val="ru-RU"/>
        </w:rPr>
        <w:br/>
      </w:r>
      <w:r w:rsidRPr="007C157E">
        <w:rPr>
          <w:rFonts w:ascii="Arial" w:hAnsi="Arial" w:cs="Arial"/>
          <w:b/>
          <w:sz w:val="17"/>
          <w:szCs w:val="17"/>
        </w:rPr>
        <w:t> </w:t>
      </w:r>
    </w:p>
    <w:p w14:paraId="39D11F5B" w14:textId="77777777" w:rsidR="0058185F" w:rsidRPr="007C157E" w:rsidRDefault="0058185F" w:rsidP="0058185F">
      <w:pPr>
        <w:rPr>
          <w:lang w:val="ru-RU"/>
        </w:rPr>
      </w:pPr>
    </w:p>
    <w:p w14:paraId="26ACBA5B" w14:textId="77777777" w:rsidR="00706384" w:rsidRDefault="00706384"/>
    <w:sectPr w:rsidR="00706384" w:rsidSect="00650B6F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3CC"/>
    <w:multiLevelType w:val="multilevel"/>
    <w:tmpl w:val="3FF2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34E4A"/>
    <w:multiLevelType w:val="multilevel"/>
    <w:tmpl w:val="842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A08C2"/>
    <w:multiLevelType w:val="multilevel"/>
    <w:tmpl w:val="4CE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F6241"/>
    <w:multiLevelType w:val="multilevel"/>
    <w:tmpl w:val="47FC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5495E"/>
    <w:multiLevelType w:val="multilevel"/>
    <w:tmpl w:val="DF5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211DC"/>
    <w:multiLevelType w:val="multilevel"/>
    <w:tmpl w:val="AA1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417ED"/>
    <w:multiLevelType w:val="multilevel"/>
    <w:tmpl w:val="4D0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C02FB"/>
    <w:multiLevelType w:val="multilevel"/>
    <w:tmpl w:val="FC9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147E3"/>
    <w:multiLevelType w:val="multilevel"/>
    <w:tmpl w:val="05D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74DAA"/>
    <w:multiLevelType w:val="multilevel"/>
    <w:tmpl w:val="774E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4158EA"/>
    <w:multiLevelType w:val="multilevel"/>
    <w:tmpl w:val="A4C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5F"/>
    <w:rsid w:val="00316C97"/>
    <w:rsid w:val="00393AA9"/>
    <w:rsid w:val="003D36FE"/>
    <w:rsid w:val="00494283"/>
    <w:rsid w:val="0058185F"/>
    <w:rsid w:val="00626411"/>
    <w:rsid w:val="00706384"/>
    <w:rsid w:val="00894A0D"/>
    <w:rsid w:val="00916862"/>
    <w:rsid w:val="009F5C1F"/>
    <w:rsid w:val="009F717F"/>
    <w:rsid w:val="00A60969"/>
    <w:rsid w:val="00C52B7B"/>
    <w:rsid w:val="00D27FA8"/>
    <w:rsid w:val="00F24AC6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6A8E"/>
  <w15:chartTrackingRefBased/>
  <w15:docId w15:val="{38A88DD0-4710-47CB-BB19-20B58AE3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185F"/>
    <w:pPr>
      <w:spacing w:before="100" w:beforeAutospacing="1" w:after="100" w:afterAutospacing="1"/>
    </w:pPr>
  </w:style>
  <w:style w:type="character" w:customStyle="1" w:styleId="wbmtspnaslov1">
    <w:name w:val="wb_mtsp_naslov1"/>
    <w:rsid w:val="0058185F"/>
    <w:rPr>
      <w:rFonts w:ascii="Georgia" w:hAnsi="Georgia" w:hint="default"/>
      <w:b/>
      <w:bCs/>
      <w:color w:val="A50302"/>
      <w:sz w:val="21"/>
      <w:szCs w:val="21"/>
    </w:rPr>
  </w:style>
  <w:style w:type="character" w:styleId="Strong">
    <w:name w:val="Strong"/>
    <w:qFormat/>
    <w:rsid w:val="0058185F"/>
    <w:rPr>
      <w:b/>
      <w:bCs/>
    </w:rPr>
  </w:style>
  <w:style w:type="paragraph" w:styleId="ListParagraph">
    <w:name w:val="List Paragraph"/>
    <w:basedOn w:val="Normal"/>
    <w:uiPriority w:val="34"/>
    <w:qFormat/>
    <w:rsid w:val="0089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Betim Osmani</dc:creator>
  <cp:keywords/>
  <dc:description/>
  <cp:lastModifiedBy>Afrim Selimi</cp:lastModifiedBy>
  <cp:revision>3</cp:revision>
  <dcterms:created xsi:type="dcterms:W3CDTF">2024-11-06T08:03:00Z</dcterms:created>
  <dcterms:modified xsi:type="dcterms:W3CDTF">2024-11-06T08:39:00Z</dcterms:modified>
</cp:coreProperties>
</file>